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C6913" w14:textId="13FC837B" w:rsidR="00897682" w:rsidRPr="007F1C07" w:rsidRDefault="00205F32" w:rsidP="00205F32">
      <w:pPr>
        <w:spacing w:after="0" w:line="240" w:lineRule="auto"/>
        <w:jc w:val="right"/>
        <w:rPr>
          <w:rFonts w:ascii="Arial" w:hAnsi="Arial" w:cs="Arial"/>
          <w:bCs/>
          <w:sz w:val="20"/>
          <w:szCs w:val="20"/>
          <w:lang w:val="lt-LT"/>
        </w:rPr>
      </w:pPr>
      <w:bookmarkStart w:id="0" w:name="_Hlk142315162"/>
      <w:bookmarkEnd w:id="0"/>
      <w:r w:rsidRPr="007F1C07">
        <w:rPr>
          <w:rFonts w:ascii="Arial" w:hAnsi="Arial" w:cs="Arial"/>
          <w:bCs/>
          <w:sz w:val="20"/>
          <w:szCs w:val="20"/>
          <w:lang w:val="lt-LT"/>
        </w:rPr>
        <w:t xml:space="preserve">SPS </w:t>
      </w:r>
      <w:r w:rsidR="001B6412" w:rsidRPr="007F1C07">
        <w:rPr>
          <w:rFonts w:ascii="Arial" w:hAnsi="Arial" w:cs="Arial"/>
          <w:bCs/>
          <w:color w:val="FF0000"/>
          <w:sz w:val="20"/>
          <w:szCs w:val="20"/>
          <w:lang w:val="lt-LT"/>
        </w:rPr>
        <w:t>x</w:t>
      </w:r>
      <w:r w:rsidRPr="007F1C07">
        <w:rPr>
          <w:rFonts w:ascii="Arial" w:hAnsi="Arial" w:cs="Arial"/>
          <w:bCs/>
          <w:sz w:val="20"/>
          <w:szCs w:val="20"/>
          <w:lang w:val="lt-LT"/>
        </w:rPr>
        <w:t xml:space="preserve"> priedas</w:t>
      </w:r>
    </w:p>
    <w:p w14:paraId="3905BED3" w14:textId="77777777" w:rsidR="00205F32" w:rsidRPr="007F1C07" w:rsidRDefault="00205F32" w:rsidP="00A2181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lt-LT"/>
        </w:rPr>
      </w:pPr>
    </w:p>
    <w:p w14:paraId="73FB2190" w14:textId="6CAF69CB" w:rsidR="00EF5D3D" w:rsidRPr="007F1C07" w:rsidRDefault="00DF29A8" w:rsidP="00A2181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lt-LT"/>
        </w:rPr>
      </w:pPr>
      <w:r w:rsidRPr="007F1C07">
        <w:rPr>
          <w:rFonts w:ascii="Arial" w:hAnsi="Arial" w:cs="Arial"/>
          <w:b/>
          <w:sz w:val="20"/>
          <w:szCs w:val="20"/>
          <w:lang w:val="lt-LT"/>
        </w:rPr>
        <w:t xml:space="preserve">SANDĖLIAVIMO </w:t>
      </w:r>
      <w:r w:rsidR="00EF5D3D" w:rsidRPr="007F1C07">
        <w:rPr>
          <w:rFonts w:ascii="Arial" w:hAnsi="Arial" w:cs="Arial"/>
          <w:b/>
          <w:sz w:val="20"/>
          <w:szCs w:val="20"/>
          <w:lang w:val="lt-LT"/>
        </w:rPr>
        <w:t>AIKŠTEL</w:t>
      </w:r>
      <w:r w:rsidR="00C77BBC" w:rsidRPr="007F1C07">
        <w:rPr>
          <w:rFonts w:ascii="Arial" w:hAnsi="Arial" w:cs="Arial"/>
          <w:b/>
          <w:sz w:val="20"/>
          <w:szCs w:val="20"/>
          <w:lang w:val="lt-LT"/>
        </w:rPr>
        <w:t>ĖS</w:t>
      </w:r>
      <w:r w:rsidR="003C7CD8" w:rsidRPr="007F1C07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EF5D3D" w:rsidRPr="007F1C07">
        <w:rPr>
          <w:rFonts w:ascii="Arial" w:hAnsi="Arial" w:cs="Arial"/>
          <w:b/>
          <w:sz w:val="20"/>
          <w:szCs w:val="20"/>
          <w:lang w:val="lt-LT"/>
        </w:rPr>
        <w:t>ĮRENGIMO DARBŲ</w:t>
      </w:r>
    </w:p>
    <w:p w14:paraId="2BEC31F1" w14:textId="638EAFCC" w:rsidR="00C60552" w:rsidRPr="007F1C07" w:rsidRDefault="00C6274B" w:rsidP="00A2181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lt-LT"/>
        </w:rPr>
      </w:pPr>
      <w:r w:rsidRPr="007F1C07">
        <w:rPr>
          <w:rFonts w:ascii="Arial" w:hAnsi="Arial" w:cs="Arial"/>
          <w:b/>
          <w:sz w:val="20"/>
          <w:szCs w:val="20"/>
          <w:lang w:val="lt-LT"/>
        </w:rPr>
        <w:t>TECHNINĖ SPECIFIKACIJA</w:t>
      </w:r>
    </w:p>
    <w:p w14:paraId="6DB8F9F5" w14:textId="77777777" w:rsidR="00E20874" w:rsidRPr="00925226" w:rsidRDefault="00E20874" w:rsidP="00EF5D3D">
      <w:pPr>
        <w:spacing w:after="0" w:line="240" w:lineRule="auto"/>
        <w:rPr>
          <w:rFonts w:ascii="Trebuchet MS" w:hAnsi="Trebuchet MS" w:cs="Times New Roman"/>
          <w:b/>
          <w:bCs/>
          <w:sz w:val="28"/>
          <w:szCs w:val="28"/>
          <w:lang w:val="lt-LT"/>
        </w:rPr>
      </w:pPr>
    </w:p>
    <w:p w14:paraId="2BEC31F4" w14:textId="77777777" w:rsidR="00834038" w:rsidRPr="00925226" w:rsidRDefault="00834038" w:rsidP="00A21813">
      <w:pPr>
        <w:spacing w:after="0" w:line="240" w:lineRule="auto"/>
        <w:jc w:val="both"/>
        <w:rPr>
          <w:rFonts w:ascii="Trebuchet MS" w:hAnsi="Trebuchet MS" w:cs="Times New Roman"/>
          <w:sz w:val="28"/>
          <w:szCs w:val="28"/>
          <w:lang w:val="lt-LT"/>
        </w:rPr>
      </w:pPr>
    </w:p>
    <w:p w14:paraId="2BEC31F5" w14:textId="6D52BAF5" w:rsidR="00C60552" w:rsidRDefault="0074767D" w:rsidP="00AA3139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rebuchet MS" w:hAnsi="Trebuchet MS" w:cs="Times New Roman"/>
          <w:b/>
          <w:sz w:val="20"/>
          <w:szCs w:val="20"/>
          <w:u w:val="single"/>
          <w:lang w:val="lt-LT"/>
        </w:rPr>
      </w:pPr>
      <w:r w:rsidRPr="007F1C07">
        <w:rPr>
          <w:rFonts w:ascii="Trebuchet MS" w:hAnsi="Trebuchet MS" w:cs="Times New Roman"/>
          <w:b/>
          <w:sz w:val="20"/>
          <w:szCs w:val="20"/>
          <w:u w:val="single"/>
          <w:lang w:val="lt-LT"/>
        </w:rPr>
        <w:t xml:space="preserve">Informacija apie </w:t>
      </w:r>
      <w:r w:rsidR="00A11828" w:rsidRPr="007F1C07">
        <w:rPr>
          <w:rFonts w:ascii="Trebuchet MS" w:hAnsi="Trebuchet MS" w:cs="Times New Roman"/>
          <w:b/>
          <w:sz w:val="20"/>
          <w:szCs w:val="20"/>
          <w:u w:val="single"/>
          <w:lang w:val="lt-LT"/>
        </w:rPr>
        <w:t xml:space="preserve">pirkimo </w:t>
      </w:r>
      <w:r w:rsidRPr="007F1C07">
        <w:rPr>
          <w:rFonts w:ascii="Trebuchet MS" w:hAnsi="Trebuchet MS" w:cs="Times New Roman"/>
          <w:b/>
          <w:sz w:val="20"/>
          <w:szCs w:val="20"/>
          <w:u w:val="single"/>
          <w:lang w:val="lt-LT"/>
        </w:rPr>
        <w:t>objektą</w:t>
      </w:r>
      <w:r w:rsidR="00C60552" w:rsidRPr="007F1C07">
        <w:rPr>
          <w:rFonts w:ascii="Trebuchet MS" w:hAnsi="Trebuchet MS" w:cs="Times New Roman"/>
          <w:b/>
          <w:sz w:val="20"/>
          <w:szCs w:val="20"/>
          <w:u w:val="single"/>
          <w:lang w:val="lt-LT"/>
        </w:rPr>
        <w:t xml:space="preserve">: </w:t>
      </w:r>
    </w:p>
    <w:p w14:paraId="04C5A6F7" w14:textId="77777777" w:rsidR="007F1C07" w:rsidRPr="007F1C07" w:rsidRDefault="007F1C07" w:rsidP="007F1C07">
      <w:pPr>
        <w:pStyle w:val="ListParagraph"/>
        <w:spacing w:after="0" w:line="240" w:lineRule="auto"/>
        <w:ind w:left="360"/>
        <w:jc w:val="both"/>
        <w:rPr>
          <w:rFonts w:ascii="Trebuchet MS" w:hAnsi="Trebuchet MS" w:cs="Times New Roman"/>
          <w:b/>
          <w:sz w:val="20"/>
          <w:szCs w:val="20"/>
          <w:u w:val="single"/>
          <w:lang w:val="lt-LT"/>
        </w:rPr>
      </w:pPr>
    </w:p>
    <w:p w14:paraId="6E2D02A8" w14:textId="587E2701" w:rsidR="00E20874" w:rsidRPr="007F1C07" w:rsidRDefault="00B33C9D" w:rsidP="00A2181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>Elektros perdavimo tinklo įrenginių</w:t>
      </w:r>
      <w:r w:rsidR="00EF6EAB" w:rsidRPr="007F1C07">
        <w:rPr>
          <w:rFonts w:ascii="Arial" w:eastAsia="Times New Roman" w:hAnsi="Arial" w:cs="Arial"/>
          <w:sz w:val="20"/>
          <w:szCs w:val="20"/>
          <w:lang w:val="lt-LT" w:eastAsia="ar-SA"/>
        </w:rPr>
        <w:t>/medžiagų</w:t>
      </w: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sa</w:t>
      </w:r>
      <w:r w:rsidR="00DF29A8" w:rsidRPr="007F1C07">
        <w:rPr>
          <w:rFonts w:ascii="Arial" w:eastAsia="Times New Roman" w:hAnsi="Arial" w:cs="Arial"/>
          <w:sz w:val="20"/>
          <w:szCs w:val="20"/>
          <w:lang w:val="lt-LT" w:eastAsia="ar-SA"/>
        </w:rPr>
        <w:t>ndėliavimo</w:t>
      </w: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aikštel</w:t>
      </w:r>
      <w:r w:rsidR="002962E8" w:rsidRPr="007F1C07">
        <w:rPr>
          <w:rFonts w:ascii="Arial" w:eastAsia="Times New Roman" w:hAnsi="Arial" w:cs="Arial"/>
          <w:sz w:val="20"/>
          <w:szCs w:val="20"/>
          <w:lang w:val="lt-LT" w:eastAsia="ar-SA"/>
        </w:rPr>
        <w:t>ės</w:t>
      </w: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="001A2A15" w:rsidRPr="007F1C07">
        <w:rPr>
          <w:rFonts w:ascii="Arial" w:eastAsia="Times New Roman" w:hAnsi="Arial" w:cs="Arial"/>
          <w:sz w:val="20"/>
          <w:szCs w:val="20"/>
          <w:lang w:val="lt-LT" w:eastAsia="ar-SA"/>
        </w:rPr>
        <w:t>Kauno</w:t>
      </w: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="002962E8" w:rsidRPr="007F1C07">
        <w:rPr>
          <w:rFonts w:ascii="Arial" w:eastAsia="Times New Roman" w:hAnsi="Arial" w:cs="Arial"/>
          <w:sz w:val="20"/>
          <w:szCs w:val="20"/>
          <w:lang w:val="lt-LT" w:eastAsia="ar-SA"/>
        </w:rPr>
        <w:t>330/110/10</w:t>
      </w:r>
      <w:r w:rsidR="00746EE1"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kV </w:t>
      </w: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transformatorių pastotės </w:t>
      </w:r>
      <w:r w:rsidR="00746EE1" w:rsidRPr="007F1C07">
        <w:rPr>
          <w:rFonts w:ascii="Arial" w:eastAsia="Times New Roman" w:hAnsi="Arial" w:cs="Arial"/>
          <w:sz w:val="20"/>
          <w:szCs w:val="20"/>
          <w:lang w:val="lt-LT" w:eastAsia="ar-SA"/>
        </w:rPr>
        <w:t>teritorijoje</w:t>
      </w: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(toliau – Aikštelė) </w:t>
      </w:r>
      <w:r w:rsidR="007D6AD7"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ir privažiavimo kelio (toliau- Kelias) </w:t>
      </w: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>įrengimo darbai</w:t>
      </w:r>
      <w:r w:rsidR="007D6AD7"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(toliau – Darbai).</w:t>
      </w:r>
    </w:p>
    <w:p w14:paraId="0A4078A0" w14:textId="77777777" w:rsidR="00E20874" w:rsidRPr="00EB5E62" w:rsidRDefault="00E20874" w:rsidP="007F1C07">
      <w:pPr>
        <w:pStyle w:val="ListParagraph"/>
        <w:spacing w:after="0" w:line="240" w:lineRule="auto"/>
        <w:ind w:left="360" w:hanging="360"/>
        <w:jc w:val="both"/>
        <w:rPr>
          <w:rFonts w:ascii="Trebuchet MS" w:eastAsia="Times New Roman" w:hAnsi="Trebuchet MS" w:cs="Times New Roman"/>
          <w:sz w:val="24"/>
          <w:szCs w:val="24"/>
          <w:lang w:val="lt-LT" w:eastAsia="ar-SA"/>
        </w:rPr>
      </w:pPr>
    </w:p>
    <w:p w14:paraId="2BEC31F9" w14:textId="4FC633FE" w:rsidR="004969B4" w:rsidRDefault="00B33C9D" w:rsidP="00AA3139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rebuchet MS" w:hAnsi="Trebuchet MS" w:cs="Times New Roman"/>
          <w:b/>
          <w:sz w:val="20"/>
          <w:szCs w:val="20"/>
          <w:u w:val="single"/>
          <w:lang w:val="lt-LT"/>
        </w:rPr>
      </w:pPr>
      <w:r w:rsidRPr="007F1C07">
        <w:rPr>
          <w:rFonts w:ascii="Trebuchet MS" w:hAnsi="Trebuchet MS" w:cs="Times New Roman"/>
          <w:b/>
          <w:sz w:val="20"/>
          <w:szCs w:val="20"/>
          <w:u w:val="single"/>
          <w:lang w:val="lt-LT"/>
        </w:rPr>
        <w:t>Darbų etapai:</w:t>
      </w:r>
    </w:p>
    <w:p w14:paraId="602B8986" w14:textId="77777777" w:rsidR="007F1C07" w:rsidRPr="007F1C07" w:rsidRDefault="007F1C07" w:rsidP="007F1C07">
      <w:pPr>
        <w:pStyle w:val="ListParagraph"/>
        <w:spacing w:after="0" w:line="240" w:lineRule="auto"/>
        <w:ind w:left="360"/>
        <w:jc w:val="both"/>
        <w:rPr>
          <w:rFonts w:ascii="Trebuchet MS" w:hAnsi="Trebuchet MS" w:cs="Times New Roman"/>
          <w:b/>
          <w:sz w:val="20"/>
          <w:szCs w:val="20"/>
          <w:u w:val="single"/>
          <w:lang w:val="lt-LT"/>
        </w:rPr>
      </w:pPr>
    </w:p>
    <w:p w14:paraId="4EA386A3" w14:textId="0331A9F2" w:rsidR="00DF7507" w:rsidRPr="007F1C07" w:rsidRDefault="00DF7507" w:rsidP="00AA313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>Pasirengimas statybai</w:t>
      </w:r>
      <w:r w:rsidR="00E7766D" w:rsidRPr="007F1C07">
        <w:rPr>
          <w:rFonts w:ascii="Arial" w:eastAsia="Times New Roman" w:hAnsi="Arial" w:cs="Arial"/>
          <w:sz w:val="20"/>
          <w:szCs w:val="20"/>
          <w:lang w:val="lt-LT" w:eastAsia="ar-SA"/>
        </w:rPr>
        <w:t>.</w:t>
      </w:r>
    </w:p>
    <w:p w14:paraId="4A673204" w14:textId="74648F42" w:rsidR="00B33C9D" w:rsidRPr="007F1C07" w:rsidRDefault="00DF7507" w:rsidP="00AA313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>S</w:t>
      </w:r>
      <w:r w:rsidR="00B33C9D" w:rsidRPr="007F1C07">
        <w:rPr>
          <w:rFonts w:ascii="Arial" w:eastAsia="Times New Roman" w:hAnsi="Arial" w:cs="Arial"/>
          <w:sz w:val="20"/>
          <w:szCs w:val="20"/>
          <w:lang w:val="lt-LT" w:eastAsia="ar-SA"/>
        </w:rPr>
        <w:t>tatybos darbai</w:t>
      </w:r>
      <w:r w:rsidR="00E7766D" w:rsidRPr="007F1C07">
        <w:rPr>
          <w:rFonts w:ascii="Arial" w:eastAsia="Times New Roman" w:hAnsi="Arial" w:cs="Arial"/>
          <w:sz w:val="20"/>
          <w:szCs w:val="20"/>
          <w:lang w:val="lt-LT" w:eastAsia="ar-SA"/>
        </w:rPr>
        <w:t>.</w:t>
      </w:r>
    </w:p>
    <w:p w14:paraId="3664FB18" w14:textId="276870CE" w:rsidR="00E20874" w:rsidRPr="007F1C07" w:rsidRDefault="00B33C9D" w:rsidP="00AA313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>Statybos užbaigimas</w:t>
      </w:r>
      <w:r w:rsidR="00E7766D" w:rsidRPr="007F1C07">
        <w:rPr>
          <w:rFonts w:ascii="Arial" w:eastAsia="Times New Roman" w:hAnsi="Arial" w:cs="Arial"/>
          <w:sz w:val="20"/>
          <w:szCs w:val="20"/>
          <w:lang w:val="lt-LT" w:eastAsia="ar-SA"/>
        </w:rPr>
        <w:t>.</w:t>
      </w:r>
    </w:p>
    <w:p w14:paraId="0C987D23" w14:textId="77777777" w:rsidR="00E20874" w:rsidRPr="00E7766D" w:rsidRDefault="00E20874" w:rsidP="00E20874">
      <w:pPr>
        <w:spacing w:after="0" w:line="240" w:lineRule="auto"/>
        <w:jc w:val="both"/>
        <w:rPr>
          <w:rFonts w:ascii="Trebuchet MS" w:eastAsia="Times New Roman" w:hAnsi="Trebuchet MS" w:cs="Times New Roman"/>
          <w:sz w:val="24"/>
          <w:szCs w:val="24"/>
          <w:lang w:val="lt-LT" w:eastAsia="ar-SA"/>
        </w:rPr>
      </w:pPr>
    </w:p>
    <w:p w14:paraId="2105FF27" w14:textId="019DA377" w:rsidR="00B83DD9" w:rsidRDefault="00DF7507" w:rsidP="00AA3139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rebuchet MS" w:hAnsi="Trebuchet MS" w:cs="Times New Roman"/>
          <w:b/>
          <w:sz w:val="20"/>
          <w:szCs w:val="20"/>
          <w:u w:val="single"/>
          <w:lang w:val="lt-LT"/>
        </w:rPr>
      </w:pPr>
      <w:r w:rsidRPr="007F1C07">
        <w:rPr>
          <w:rFonts w:ascii="Trebuchet MS" w:hAnsi="Trebuchet MS" w:cs="Times New Roman"/>
          <w:b/>
          <w:sz w:val="20"/>
          <w:szCs w:val="20"/>
          <w:u w:val="single"/>
          <w:lang w:val="lt-LT"/>
        </w:rPr>
        <w:t>Pasirengimas statybai</w:t>
      </w:r>
    </w:p>
    <w:p w14:paraId="36546BC6" w14:textId="77777777" w:rsidR="007F1C07" w:rsidRPr="007F1C07" w:rsidRDefault="007F1C07" w:rsidP="007F1C07">
      <w:pPr>
        <w:pStyle w:val="ListParagraph"/>
        <w:spacing w:after="0" w:line="240" w:lineRule="auto"/>
        <w:ind w:left="360"/>
        <w:jc w:val="both"/>
        <w:rPr>
          <w:rFonts w:ascii="Trebuchet MS" w:hAnsi="Trebuchet MS" w:cs="Times New Roman"/>
          <w:b/>
          <w:sz w:val="20"/>
          <w:szCs w:val="20"/>
          <w:u w:val="single"/>
          <w:lang w:val="lt-LT"/>
        </w:rPr>
      </w:pPr>
    </w:p>
    <w:p w14:paraId="7FA88130" w14:textId="26EAB5A4" w:rsidR="00916F2D" w:rsidRPr="007F1C07" w:rsidRDefault="006D6A6C" w:rsidP="00AA313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>Rangovas pagal galiojančius teisės aktus p</w:t>
      </w:r>
      <w:r w:rsidR="00187187"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arengia </w:t>
      </w:r>
      <w:r w:rsidR="002962E8" w:rsidRPr="007F1C07">
        <w:rPr>
          <w:rFonts w:ascii="Arial" w:eastAsia="Times New Roman" w:hAnsi="Arial" w:cs="Arial"/>
          <w:sz w:val="20"/>
          <w:szCs w:val="20"/>
          <w:lang w:val="lt-LT" w:eastAsia="ar-SA"/>
        </w:rPr>
        <w:t>Aikštelės</w:t>
      </w:r>
      <w:r w:rsidR="00187187"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statybos darbų apraš</w:t>
      </w: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>ą</w:t>
      </w:r>
      <w:r w:rsidR="00187187"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ir </w:t>
      </w:r>
      <w:r w:rsidR="00DF7507" w:rsidRPr="007F1C07">
        <w:rPr>
          <w:rFonts w:ascii="Arial" w:eastAsia="Times New Roman" w:hAnsi="Arial" w:cs="Arial"/>
          <w:sz w:val="20"/>
          <w:szCs w:val="20"/>
          <w:lang w:val="lt-LT" w:eastAsia="ar-SA"/>
        </w:rPr>
        <w:t>suderin</w:t>
      </w: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>a</w:t>
      </w:r>
      <w:r w:rsidR="00DF7507"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su Perkančiuoju subjektu. </w:t>
      </w:r>
    </w:p>
    <w:p w14:paraId="231703E9" w14:textId="65E94EC5" w:rsidR="00916F2D" w:rsidRPr="007F1C07" w:rsidRDefault="00916F2D" w:rsidP="00AA313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>Informacija apie statom</w:t>
      </w:r>
      <w:r w:rsidR="006D6A6C" w:rsidRPr="007F1C07">
        <w:rPr>
          <w:rFonts w:ascii="Arial" w:eastAsia="Times New Roman" w:hAnsi="Arial" w:cs="Arial"/>
          <w:sz w:val="20"/>
          <w:szCs w:val="20"/>
          <w:lang w:val="lt-LT" w:eastAsia="ar-SA"/>
        </w:rPr>
        <w:t>us statinius</w:t>
      </w: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>:</w:t>
      </w:r>
    </w:p>
    <w:p w14:paraId="6BA28FA8" w14:textId="52CE8FC1" w:rsidR="00916F2D" w:rsidRPr="007F1C07" w:rsidRDefault="00916F2D" w:rsidP="005D3370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Pavadinimas: </w:t>
      </w:r>
      <w:r w:rsidR="003C7CD8"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Sandėliavimo </w:t>
      </w: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>aikštelė.</w:t>
      </w:r>
    </w:p>
    <w:p w14:paraId="566E0EB3" w14:textId="703382FB" w:rsidR="00916F2D" w:rsidRPr="007F1C07" w:rsidRDefault="00916F2D" w:rsidP="005D3370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>Statini</w:t>
      </w:r>
      <w:r w:rsidR="00DF7507" w:rsidRPr="007F1C07">
        <w:rPr>
          <w:rFonts w:ascii="Arial" w:eastAsia="Times New Roman" w:hAnsi="Arial" w:cs="Arial"/>
          <w:sz w:val="20"/>
          <w:szCs w:val="20"/>
          <w:lang w:val="lt-LT" w:eastAsia="ar-SA"/>
        </w:rPr>
        <w:t>ų</w:t>
      </w: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adresas: </w:t>
      </w:r>
      <w:r w:rsidR="001A2A15" w:rsidRPr="007F1C07">
        <w:rPr>
          <w:rFonts w:ascii="Arial" w:eastAsia="Times New Roman" w:hAnsi="Arial" w:cs="Arial"/>
          <w:sz w:val="20"/>
          <w:szCs w:val="20"/>
          <w:lang w:val="lt-LT" w:eastAsia="ar-SA"/>
        </w:rPr>
        <w:t>Pastotės</w:t>
      </w:r>
      <w:r w:rsidR="008005F4"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="001A2A15" w:rsidRPr="007F1C07">
        <w:rPr>
          <w:rFonts w:ascii="Arial" w:eastAsia="Times New Roman" w:hAnsi="Arial" w:cs="Arial"/>
          <w:sz w:val="20"/>
          <w:szCs w:val="20"/>
          <w:lang w:val="lt-LT" w:eastAsia="ar-SA"/>
        </w:rPr>
        <w:t>g</w:t>
      </w:r>
      <w:r w:rsidR="008005F4"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. </w:t>
      </w:r>
      <w:r w:rsidR="001A2A15" w:rsidRPr="007F1C07">
        <w:rPr>
          <w:rFonts w:ascii="Arial" w:eastAsia="Times New Roman" w:hAnsi="Arial" w:cs="Arial"/>
          <w:sz w:val="20"/>
          <w:szCs w:val="20"/>
          <w:lang w:val="lt-LT" w:eastAsia="ar-SA"/>
        </w:rPr>
        <w:t>9</w:t>
      </w:r>
      <w:r w:rsidR="008005F4" w:rsidRPr="007F1C07">
        <w:rPr>
          <w:rFonts w:ascii="Arial" w:eastAsia="Times New Roman" w:hAnsi="Arial" w:cs="Arial"/>
          <w:sz w:val="20"/>
          <w:szCs w:val="20"/>
          <w:lang w:val="lt-LT" w:eastAsia="ar-SA"/>
        </w:rPr>
        <w:t>, B</w:t>
      </w:r>
      <w:r w:rsidR="001A2A15" w:rsidRPr="007F1C07">
        <w:rPr>
          <w:rFonts w:ascii="Arial" w:eastAsia="Times New Roman" w:hAnsi="Arial" w:cs="Arial"/>
          <w:sz w:val="20"/>
          <w:szCs w:val="20"/>
          <w:lang w:val="lt-LT" w:eastAsia="ar-SA"/>
        </w:rPr>
        <w:t>iruliškių</w:t>
      </w:r>
      <w:r w:rsidR="008005F4"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k. </w:t>
      </w:r>
      <w:r w:rsidR="001A2A15" w:rsidRPr="007F1C07">
        <w:rPr>
          <w:rFonts w:ascii="Arial" w:eastAsia="Times New Roman" w:hAnsi="Arial" w:cs="Arial"/>
          <w:sz w:val="20"/>
          <w:szCs w:val="20"/>
          <w:lang w:val="lt-LT" w:eastAsia="ar-SA"/>
        </w:rPr>
        <w:t>Kauno</w:t>
      </w:r>
      <w:r w:rsidR="008005F4"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r.</w:t>
      </w:r>
    </w:p>
    <w:p w14:paraId="5736CDCE" w14:textId="1380A38C" w:rsidR="00916F2D" w:rsidRPr="007F1C07" w:rsidRDefault="00916F2D" w:rsidP="005D3370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>Statybos rūšis: Nauja statyba.</w:t>
      </w:r>
    </w:p>
    <w:p w14:paraId="6C823D70" w14:textId="4673ECC8" w:rsidR="00916F2D" w:rsidRPr="007F1C07" w:rsidRDefault="00916F2D" w:rsidP="005D3370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>Statini</w:t>
      </w:r>
      <w:r w:rsidR="007D6AD7" w:rsidRPr="007F1C07">
        <w:rPr>
          <w:rFonts w:ascii="Arial" w:eastAsia="Times New Roman" w:hAnsi="Arial" w:cs="Arial"/>
          <w:sz w:val="20"/>
          <w:szCs w:val="20"/>
          <w:lang w:val="lt-LT" w:eastAsia="ar-SA"/>
        </w:rPr>
        <w:t>ų</w:t>
      </w: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kategorija: II grupės nesudėtingi statiniai. </w:t>
      </w:r>
    </w:p>
    <w:p w14:paraId="7B54FE6D" w14:textId="5F215C24" w:rsidR="00916F2D" w:rsidRPr="007F1C07" w:rsidRDefault="00916F2D" w:rsidP="005D3370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>Statinio naudojimo paskirtis: grupė - kiti inžineriniai statiniai, pogrupis - kitos paskirties inžineriniai statiniai.</w:t>
      </w:r>
    </w:p>
    <w:p w14:paraId="3EEE6BAF" w14:textId="0455D016" w:rsidR="00916F2D" w:rsidRPr="007F1C07" w:rsidRDefault="00916F2D" w:rsidP="007F1C07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>Aikštel</w:t>
      </w:r>
      <w:r w:rsidR="002962E8" w:rsidRPr="007F1C07">
        <w:rPr>
          <w:rFonts w:ascii="Arial" w:eastAsia="Times New Roman" w:hAnsi="Arial" w:cs="Arial"/>
          <w:sz w:val="20"/>
          <w:szCs w:val="20"/>
          <w:lang w:val="lt-LT" w:eastAsia="ar-SA"/>
        </w:rPr>
        <w:t>ės</w:t>
      </w: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plotas: </w:t>
      </w:r>
      <w:r w:rsidR="002962E8"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apie </w:t>
      </w:r>
      <w:r w:rsidR="00F453EB" w:rsidRPr="007F1C07">
        <w:rPr>
          <w:rFonts w:ascii="Arial" w:eastAsia="Times New Roman" w:hAnsi="Arial" w:cs="Arial"/>
          <w:sz w:val="20"/>
          <w:szCs w:val="20"/>
          <w:lang w:val="lt-LT" w:eastAsia="ar-SA"/>
        </w:rPr>
        <w:t>1000</w:t>
      </w:r>
      <w:r w:rsidR="00026CFF"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="001B6412" w:rsidRPr="007F1C07">
        <w:rPr>
          <w:rFonts w:ascii="Arial" w:eastAsia="Times New Roman" w:hAnsi="Arial" w:cs="Arial"/>
          <w:sz w:val="20"/>
          <w:szCs w:val="20"/>
          <w:lang w:val="lt-LT" w:eastAsia="ar-SA"/>
        </w:rPr>
        <w:t>kv.</w:t>
      </w:r>
      <w:r w:rsidR="002962E8"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m.</w:t>
      </w:r>
      <w:r w:rsidR="00C5783D"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Aikštelės įrengimo plotas nurodytas</w:t>
      </w:r>
      <w:r w:rsid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="00C5783D" w:rsidRPr="007F1C07">
        <w:rPr>
          <w:rFonts w:ascii="Arial" w:eastAsia="Times New Roman" w:hAnsi="Arial" w:cs="Arial"/>
          <w:sz w:val="20"/>
          <w:szCs w:val="20"/>
          <w:lang w:val="lt-LT" w:eastAsia="ar-SA"/>
        </w:rPr>
        <w:t>1 priede.</w:t>
      </w:r>
    </w:p>
    <w:p w14:paraId="0A5DF238" w14:textId="1F4CDFD2" w:rsidR="007D6AD7" w:rsidRPr="007F1C07" w:rsidRDefault="007D6AD7" w:rsidP="00220809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>Kelio plotas: apie 140 kv. m. Aikštelės įrengimo plotas nurodytas 1 priede.</w:t>
      </w:r>
    </w:p>
    <w:p w14:paraId="5BA5F6C2" w14:textId="5C80828F" w:rsidR="00916F2D" w:rsidRPr="007F1C07" w:rsidRDefault="00DF1493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>A</w:t>
      </w:r>
      <w:r w:rsidR="00916F2D" w:rsidRPr="007F1C07">
        <w:rPr>
          <w:rFonts w:ascii="Arial" w:eastAsia="Times New Roman" w:hAnsi="Arial" w:cs="Arial"/>
          <w:sz w:val="20"/>
          <w:szCs w:val="20"/>
          <w:lang w:val="lt-LT" w:eastAsia="ar-SA"/>
        </w:rPr>
        <w:t>ikštel</w:t>
      </w:r>
      <w:r w:rsidR="00275F4F" w:rsidRPr="007F1C07">
        <w:rPr>
          <w:rFonts w:ascii="Arial" w:eastAsia="Times New Roman" w:hAnsi="Arial" w:cs="Arial"/>
          <w:sz w:val="20"/>
          <w:szCs w:val="20"/>
          <w:lang w:val="lt-LT" w:eastAsia="ar-SA"/>
        </w:rPr>
        <w:t>ės</w:t>
      </w:r>
      <w:r w:rsidR="00916F2D"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danga – </w:t>
      </w:r>
      <w:r w:rsidR="00D44E70" w:rsidRPr="007F1C07">
        <w:rPr>
          <w:rFonts w:ascii="Arial" w:eastAsia="Times New Roman" w:hAnsi="Arial" w:cs="Arial"/>
          <w:sz w:val="20"/>
          <w:szCs w:val="20"/>
          <w:lang w:val="lt-LT" w:eastAsia="ar-SA"/>
        </w:rPr>
        <w:t>dvisluoksnis asfaltbetonis</w:t>
      </w:r>
      <w:r w:rsidR="00916F2D"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. </w:t>
      </w:r>
    </w:p>
    <w:p w14:paraId="16A31B73" w14:textId="3946879D" w:rsidR="00A60235" w:rsidRPr="007F1C07" w:rsidRDefault="00A60235" w:rsidP="00AA313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Statybos darbai gali būti pradėti </w:t>
      </w:r>
      <w:r w:rsidR="00C649CD"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Perkančiajam subjektui patvirtinus </w:t>
      </w:r>
      <w:r w:rsidR="002962E8" w:rsidRPr="007F1C07">
        <w:rPr>
          <w:rFonts w:ascii="Arial" w:eastAsia="Times New Roman" w:hAnsi="Arial" w:cs="Arial"/>
          <w:sz w:val="20"/>
          <w:szCs w:val="20"/>
          <w:lang w:val="lt-LT" w:eastAsia="ar-SA"/>
        </w:rPr>
        <w:t>A</w:t>
      </w:r>
      <w:r w:rsidR="00C649CD" w:rsidRPr="007F1C07">
        <w:rPr>
          <w:rFonts w:ascii="Arial" w:eastAsia="Times New Roman" w:hAnsi="Arial" w:cs="Arial"/>
          <w:sz w:val="20"/>
          <w:szCs w:val="20"/>
          <w:lang w:val="lt-LT" w:eastAsia="ar-SA"/>
        </w:rPr>
        <w:t>ikštel</w:t>
      </w:r>
      <w:r w:rsidR="002962E8" w:rsidRPr="007F1C07">
        <w:rPr>
          <w:rFonts w:ascii="Arial" w:eastAsia="Times New Roman" w:hAnsi="Arial" w:cs="Arial"/>
          <w:sz w:val="20"/>
          <w:szCs w:val="20"/>
          <w:lang w:val="lt-LT" w:eastAsia="ar-SA"/>
        </w:rPr>
        <w:t>ės</w:t>
      </w:r>
      <w:r w:rsidR="00C649CD"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="004A6105" w:rsidRPr="007F1C07">
        <w:rPr>
          <w:rFonts w:ascii="Arial" w:eastAsia="Times New Roman" w:hAnsi="Arial" w:cs="Arial"/>
          <w:sz w:val="20"/>
          <w:szCs w:val="20"/>
          <w:lang w:val="lt-LT" w:eastAsia="ar-SA"/>
        </w:rPr>
        <w:t>statybos aprašą</w:t>
      </w: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>.</w:t>
      </w:r>
    </w:p>
    <w:p w14:paraId="319F63E3" w14:textId="4BEF9502" w:rsidR="0050008B" w:rsidRPr="007F1C07" w:rsidRDefault="00A87DC9" w:rsidP="002962E8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hAnsi="Arial" w:cs="Arial"/>
          <w:noProof/>
          <w:sz w:val="20"/>
          <w:szCs w:val="20"/>
          <w:lang w:val="lt-LT"/>
        </w:rPr>
      </w:pP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>Aikštel</w:t>
      </w:r>
      <w:r w:rsidR="002962E8" w:rsidRPr="007F1C07">
        <w:rPr>
          <w:rFonts w:ascii="Arial" w:eastAsia="Times New Roman" w:hAnsi="Arial" w:cs="Arial"/>
          <w:sz w:val="20"/>
          <w:szCs w:val="20"/>
          <w:lang w:val="lt-LT" w:eastAsia="ar-SA"/>
        </w:rPr>
        <w:t>ės</w:t>
      </w: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vietoje</w:t>
      </w:r>
      <w:r w:rsidR="00187B3D"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esanti</w:t>
      </w:r>
      <w:r w:rsidR="00897DAC" w:rsidRPr="007F1C07">
        <w:rPr>
          <w:rFonts w:ascii="Arial" w:eastAsia="Times New Roman" w:hAnsi="Arial" w:cs="Arial"/>
          <w:sz w:val="20"/>
          <w:szCs w:val="20"/>
          <w:lang w:val="lt-LT" w:eastAsia="ar-SA"/>
        </w:rPr>
        <w:t>s perteklinis gruntas pašalinamas</w:t>
      </w:r>
      <w:r w:rsidR="00187B3D" w:rsidRPr="007F1C07">
        <w:rPr>
          <w:rFonts w:ascii="Arial" w:eastAsia="Times New Roman" w:hAnsi="Arial" w:cs="Arial"/>
          <w:sz w:val="20"/>
          <w:szCs w:val="20"/>
          <w:lang w:val="lt-LT" w:eastAsia="ar-SA"/>
        </w:rPr>
        <w:t>.</w:t>
      </w:r>
      <w:r w:rsidR="00670EA6"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="0050008B" w:rsidRPr="007F1C07">
        <w:rPr>
          <w:rFonts w:ascii="Arial" w:hAnsi="Arial" w:cs="Arial"/>
          <w:noProof/>
          <w:sz w:val="20"/>
          <w:szCs w:val="20"/>
          <w:lang w:val="lt-LT"/>
        </w:rPr>
        <w:t xml:space="preserve"> </w:t>
      </w:r>
    </w:p>
    <w:p w14:paraId="79FDE93A" w14:textId="77777777" w:rsidR="008E405F" w:rsidRPr="005D3370" w:rsidRDefault="008E405F" w:rsidP="008E669C">
      <w:pPr>
        <w:pStyle w:val="ListParagraph"/>
        <w:spacing w:after="0" w:line="240" w:lineRule="auto"/>
        <w:ind w:left="792"/>
        <w:jc w:val="both"/>
        <w:rPr>
          <w:rFonts w:ascii="Trebuchet MS" w:eastAsia="Times New Roman" w:hAnsi="Trebuchet MS" w:cs="Times New Roman"/>
          <w:sz w:val="24"/>
          <w:szCs w:val="24"/>
          <w:lang w:val="lt-LT" w:eastAsia="ar-SA"/>
        </w:rPr>
      </w:pPr>
    </w:p>
    <w:p w14:paraId="4DB78268" w14:textId="77777777" w:rsidR="00E20874" w:rsidRDefault="00E20874" w:rsidP="005D3370">
      <w:pPr>
        <w:pStyle w:val="ListParagraph"/>
        <w:spacing w:after="0" w:line="240" w:lineRule="auto"/>
        <w:ind w:left="792"/>
        <w:jc w:val="center"/>
        <w:rPr>
          <w:rFonts w:ascii="Trebuchet MS" w:hAnsi="Trebuchet MS" w:cs="Times New Roman"/>
          <w:noProof/>
          <w:sz w:val="24"/>
          <w:szCs w:val="24"/>
          <w:lang w:val="lt-LT"/>
        </w:rPr>
      </w:pPr>
    </w:p>
    <w:p w14:paraId="63F4C659" w14:textId="236C1656" w:rsidR="00DF27D3" w:rsidRDefault="00650B35" w:rsidP="0010353C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rebuchet MS" w:hAnsi="Trebuchet MS" w:cs="Times New Roman"/>
          <w:b/>
          <w:sz w:val="20"/>
          <w:szCs w:val="20"/>
          <w:u w:val="single"/>
          <w:lang w:val="lt-LT"/>
        </w:rPr>
      </w:pPr>
      <w:r w:rsidRPr="007F1C07">
        <w:rPr>
          <w:rFonts w:ascii="Trebuchet MS" w:hAnsi="Trebuchet MS" w:cs="Times New Roman"/>
          <w:b/>
          <w:sz w:val="20"/>
          <w:szCs w:val="20"/>
          <w:u w:val="single"/>
          <w:lang w:val="lt-LT"/>
        </w:rPr>
        <w:t>Statybos darbai</w:t>
      </w:r>
    </w:p>
    <w:p w14:paraId="196B192A" w14:textId="77777777" w:rsidR="007F1C07" w:rsidRPr="007F1C07" w:rsidRDefault="007F1C07" w:rsidP="007F1C07">
      <w:pPr>
        <w:pStyle w:val="ListParagraph"/>
        <w:spacing w:after="0" w:line="240" w:lineRule="auto"/>
        <w:ind w:left="360"/>
        <w:jc w:val="both"/>
        <w:rPr>
          <w:rFonts w:ascii="Trebuchet MS" w:hAnsi="Trebuchet MS" w:cs="Times New Roman"/>
          <w:b/>
          <w:sz w:val="20"/>
          <w:szCs w:val="20"/>
          <w:u w:val="single"/>
          <w:lang w:val="lt-LT"/>
        </w:rPr>
      </w:pPr>
    </w:p>
    <w:p w14:paraId="13904EAC" w14:textId="7650C395" w:rsidR="00A87DC9" w:rsidRPr="007F1C07" w:rsidRDefault="00A87DC9" w:rsidP="00AA313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>Statom</w:t>
      </w:r>
      <w:r w:rsidR="002962E8" w:rsidRPr="007F1C07">
        <w:rPr>
          <w:rFonts w:ascii="Arial" w:eastAsia="Times New Roman" w:hAnsi="Arial" w:cs="Arial"/>
          <w:sz w:val="20"/>
          <w:szCs w:val="20"/>
          <w:lang w:val="lt-LT" w:eastAsia="ar-SA"/>
        </w:rPr>
        <w:t>os</w:t>
      </w: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Aikštel</w:t>
      </w:r>
      <w:r w:rsidR="002962E8" w:rsidRPr="007F1C07">
        <w:rPr>
          <w:rFonts w:ascii="Arial" w:eastAsia="Times New Roman" w:hAnsi="Arial" w:cs="Arial"/>
          <w:sz w:val="20"/>
          <w:szCs w:val="20"/>
          <w:lang w:val="lt-LT" w:eastAsia="ar-SA"/>
        </w:rPr>
        <w:t>ės</w:t>
      </w: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="00AB0A89"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dvisluoksnio asfalto dangos konstrukcijos reikalavimai nurodyti </w:t>
      </w:r>
      <w:r w:rsidR="00E44030" w:rsidRPr="007F1C07">
        <w:rPr>
          <w:rFonts w:ascii="Arial" w:eastAsia="Times New Roman" w:hAnsi="Arial" w:cs="Arial"/>
          <w:sz w:val="20"/>
          <w:szCs w:val="20"/>
          <w:lang w:val="pt-BR" w:eastAsia="ar-SA"/>
        </w:rPr>
        <w:t>2</w:t>
      </w:r>
      <w:r w:rsidR="00AB0A89"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priedo 5 p.</w:t>
      </w:r>
    </w:p>
    <w:p w14:paraId="206FDB8C" w14:textId="4C8E39EE" w:rsidR="00AB0A89" w:rsidRPr="007F1C07" w:rsidRDefault="00AB0A89" w:rsidP="007F1C07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Aikštelėje apsaugos nuo šalčio atsparaus sluoksnio </w:t>
      </w:r>
      <w:r w:rsidR="00DF6682" w:rsidRPr="007F1C07">
        <w:rPr>
          <w:rFonts w:ascii="Arial" w:eastAsia="Times New Roman" w:hAnsi="Arial" w:cs="Arial"/>
          <w:sz w:val="20"/>
          <w:szCs w:val="20"/>
          <w:lang w:val="lt-LT" w:eastAsia="ar-SA"/>
        </w:rPr>
        <w:t>reikalavimai</w:t>
      </w: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nurodyti </w:t>
      </w:r>
      <w:r w:rsidR="00E44030" w:rsidRPr="007F1C07">
        <w:rPr>
          <w:rFonts w:ascii="Arial" w:eastAsia="Times New Roman" w:hAnsi="Arial" w:cs="Arial"/>
          <w:sz w:val="20"/>
          <w:szCs w:val="20"/>
          <w:lang w:val="lt-LT" w:eastAsia="ar-SA"/>
        </w:rPr>
        <w:t>2</w:t>
      </w: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priedo 8 p.</w:t>
      </w:r>
    </w:p>
    <w:p w14:paraId="74A5F8AD" w14:textId="7C289F91" w:rsidR="00AB0A89" w:rsidRPr="007F1C07" w:rsidRDefault="00AB0A89" w:rsidP="00AA313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Rangovas vykdydamas Darbus ir rengdamas darbų aprašą privalo vadovautis </w:t>
      </w:r>
      <w:r w:rsidR="00C5783D" w:rsidRPr="007F1C07">
        <w:rPr>
          <w:rFonts w:ascii="Arial" w:eastAsia="Times New Roman" w:hAnsi="Arial" w:cs="Arial"/>
          <w:sz w:val="20"/>
          <w:szCs w:val="20"/>
          <w:lang w:val="lt-LT" w:eastAsia="ar-SA"/>
        </w:rPr>
        <w:t>2</w:t>
      </w: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priedo 1 ir 2 p. </w:t>
      </w:r>
      <w:r w:rsidR="00DF6682" w:rsidRPr="007F1C07">
        <w:rPr>
          <w:rFonts w:ascii="Arial" w:eastAsia="Times New Roman" w:hAnsi="Arial" w:cs="Arial"/>
          <w:sz w:val="20"/>
          <w:szCs w:val="20"/>
          <w:lang w:val="lt-LT" w:eastAsia="ar-SA"/>
        </w:rPr>
        <w:t>reikalavimais</w:t>
      </w: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>.</w:t>
      </w:r>
    </w:p>
    <w:p w14:paraId="4C86C9DB" w14:textId="1C36DE43" w:rsidR="00D8678A" w:rsidRPr="007F1C07" w:rsidRDefault="002319FF" w:rsidP="00AB0A8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>Aikštel</w:t>
      </w:r>
      <w:r w:rsidR="002962E8" w:rsidRPr="007F1C07">
        <w:rPr>
          <w:rFonts w:ascii="Arial" w:eastAsia="Times New Roman" w:hAnsi="Arial" w:cs="Arial"/>
          <w:sz w:val="20"/>
          <w:szCs w:val="20"/>
          <w:lang w:val="lt-LT" w:eastAsia="ar-SA"/>
        </w:rPr>
        <w:t>ės</w:t>
      </w: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="00F453EB" w:rsidRPr="007F1C07">
        <w:rPr>
          <w:rFonts w:ascii="Arial" w:eastAsia="Times New Roman" w:hAnsi="Arial" w:cs="Arial"/>
          <w:sz w:val="20"/>
          <w:szCs w:val="20"/>
          <w:lang w:val="lt-LT" w:eastAsia="ar-SA"/>
        </w:rPr>
        <w:t>perimetras</w:t>
      </w:r>
      <w:r w:rsidR="009D5DEB"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apribojamas </w:t>
      </w:r>
      <w:r w:rsidR="00D44E70" w:rsidRPr="007F1C07">
        <w:rPr>
          <w:rFonts w:ascii="Arial" w:eastAsia="Times New Roman" w:hAnsi="Arial" w:cs="Arial"/>
          <w:sz w:val="20"/>
          <w:szCs w:val="20"/>
          <w:lang w:val="lt-LT" w:eastAsia="ar-SA"/>
        </w:rPr>
        <w:t>betoniniais bo</w:t>
      </w:r>
      <w:r w:rsidR="00897DAC" w:rsidRPr="007F1C07">
        <w:rPr>
          <w:rFonts w:ascii="Arial" w:eastAsia="Times New Roman" w:hAnsi="Arial" w:cs="Arial"/>
          <w:sz w:val="20"/>
          <w:szCs w:val="20"/>
          <w:lang w:val="lt-LT" w:eastAsia="ar-SA"/>
        </w:rPr>
        <w:t>rtais</w:t>
      </w: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(bortai montuojami ant betono). </w:t>
      </w:r>
      <w:r w:rsidR="00D44E70" w:rsidRPr="007F1C07">
        <w:rPr>
          <w:rFonts w:ascii="Arial" w:eastAsia="Times New Roman" w:hAnsi="Arial" w:cs="Arial"/>
          <w:sz w:val="20"/>
          <w:szCs w:val="20"/>
          <w:lang w:val="lt-LT" w:eastAsia="ar-SA"/>
        </w:rPr>
        <w:t>Reikalavimai bordiūrams nurodyti 2 priedo 10 p.</w:t>
      </w:r>
    </w:p>
    <w:p w14:paraId="377392C1" w14:textId="0F20F955" w:rsidR="00F453EB" w:rsidRPr="007F1C07" w:rsidRDefault="00F453EB" w:rsidP="00AB0A8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>Esamame griovyje, 1 priede pažymėtas raudonai, sumontuojamas lietaus nuotekų vamzdis, sujungiantis esamus vamzdžius</w:t>
      </w:r>
      <w:r w:rsidR="00CA15C6" w:rsidRPr="007F1C07">
        <w:rPr>
          <w:rFonts w:ascii="Arial" w:eastAsia="Times New Roman" w:hAnsi="Arial" w:cs="Arial"/>
          <w:sz w:val="20"/>
          <w:szCs w:val="20"/>
          <w:lang w:val="lt-LT" w:eastAsia="ar-SA"/>
        </w:rPr>
        <w:t>, atnaujinama statinių kadastro bylą dėl pakeitimų</w:t>
      </w: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</w:p>
    <w:p w14:paraId="5976DD5F" w14:textId="3F567475" w:rsidR="00F453EB" w:rsidRPr="007F1C07" w:rsidRDefault="00F453EB" w:rsidP="00AB0A89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Aikštėje įrengiamas lietaus nuotekų surinkimo šulinys, kuris </w:t>
      </w:r>
      <w:r w:rsidR="00897DAC"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prijungiamas į naujai sumontuotą </w:t>
      </w:r>
      <w:r w:rsidR="00500C0B"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d-400 </w:t>
      </w:r>
      <w:r w:rsidR="00897DAC" w:rsidRPr="007F1C07">
        <w:rPr>
          <w:rFonts w:ascii="Arial" w:eastAsia="Times New Roman" w:hAnsi="Arial" w:cs="Arial"/>
          <w:sz w:val="20"/>
          <w:szCs w:val="20"/>
          <w:lang w:val="lt-LT" w:eastAsia="ar-SA"/>
        </w:rPr>
        <w:t>lietaus nuotekų vamzdį. Aikštelės nuolydis formuojamas taip, kad lietaus nuotekos būtų nuvedamos į naują šulinį. Parenkamas sunkiojo transporto apkrovą atlaikantis šulinys.</w:t>
      </w:r>
    </w:p>
    <w:p w14:paraId="2EB81E15" w14:textId="00747D1E" w:rsidR="00FD074F" w:rsidRPr="007F1C07" w:rsidRDefault="007245A3" w:rsidP="005D3370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>Statybinės medžiagos / produktai į Darbų atlikimo vietą pristatomi su eksploatacinių savybių deklaracijomis</w:t>
      </w:r>
      <w:r w:rsidR="00AB0A89" w:rsidRPr="007F1C07">
        <w:rPr>
          <w:rFonts w:ascii="Arial" w:eastAsia="Times New Roman" w:hAnsi="Arial" w:cs="Arial"/>
          <w:sz w:val="20"/>
          <w:szCs w:val="20"/>
          <w:lang w:val="lt-LT" w:eastAsia="ar-SA"/>
        </w:rPr>
        <w:t>, pagal 2 priedo 11 p.</w:t>
      </w:r>
    </w:p>
    <w:p w14:paraId="725EB530" w14:textId="0F1C32F4" w:rsidR="00E20874" w:rsidRDefault="00A87DC9" w:rsidP="00E20874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>Baigus visus Aikštel</w:t>
      </w:r>
      <w:r w:rsidR="002962E8" w:rsidRPr="007F1C07">
        <w:rPr>
          <w:rFonts w:ascii="Arial" w:eastAsia="Times New Roman" w:hAnsi="Arial" w:cs="Arial"/>
          <w:sz w:val="20"/>
          <w:szCs w:val="20"/>
          <w:lang w:val="lt-LT" w:eastAsia="ar-SA"/>
        </w:rPr>
        <w:t>ės</w:t>
      </w:r>
      <w:r w:rsidR="00C649CD"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</w:t>
      </w: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>ir aplinkos tvarkymo darbus, Darbų vykdymo vietoje negali būti palikta jokių Darbų vykdymo atliekų, medžiagų</w:t>
      </w:r>
      <w:r w:rsidR="007245A3" w:rsidRPr="007F1C07">
        <w:rPr>
          <w:rFonts w:ascii="Arial" w:eastAsia="Times New Roman" w:hAnsi="Arial" w:cs="Arial"/>
          <w:sz w:val="20"/>
          <w:szCs w:val="20"/>
          <w:lang w:val="lt-LT" w:eastAsia="ar-SA"/>
        </w:rPr>
        <w:t>, pakuočių ir kitų daiktų.</w:t>
      </w:r>
    </w:p>
    <w:p w14:paraId="71DC0568" w14:textId="77777777" w:rsidR="007F1C07" w:rsidRPr="007F1C07" w:rsidRDefault="007F1C07" w:rsidP="007F1C0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</w:p>
    <w:p w14:paraId="56A11913" w14:textId="3C0E21B8" w:rsidR="00E20874" w:rsidRPr="009D4F45" w:rsidRDefault="00E20874" w:rsidP="009D4F45">
      <w:pPr>
        <w:spacing w:after="0" w:line="240" w:lineRule="auto"/>
        <w:jc w:val="both"/>
        <w:rPr>
          <w:rFonts w:ascii="Trebuchet MS" w:eastAsia="Times New Roman" w:hAnsi="Trebuchet MS" w:cs="Times New Roman"/>
          <w:sz w:val="24"/>
          <w:szCs w:val="24"/>
          <w:lang w:val="lt-LT" w:eastAsia="ar-SA"/>
        </w:rPr>
      </w:pPr>
    </w:p>
    <w:p w14:paraId="2B769343" w14:textId="77777777" w:rsidR="007245A3" w:rsidRDefault="009A2817" w:rsidP="00FD074F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rebuchet MS" w:hAnsi="Trebuchet MS" w:cs="Times New Roman"/>
          <w:b/>
          <w:sz w:val="20"/>
          <w:szCs w:val="20"/>
          <w:u w:val="single"/>
          <w:lang w:val="lt-LT"/>
        </w:rPr>
      </w:pPr>
      <w:r w:rsidRPr="007F1C07">
        <w:rPr>
          <w:rFonts w:ascii="Trebuchet MS" w:hAnsi="Trebuchet MS" w:cs="Times New Roman"/>
          <w:b/>
          <w:sz w:val="20"/>
          <w:szCs w:val="20"/>
          <w:u w:val="single"/>
          <w:lang w:val="lt-LT"/>
        </w:rPr>
        <w:t>Statybos užbaigim</w:t>
      </w:r>
      <w:r w:rsidR="007245A3" w:rsidRPr="007F1C07">
        <w:rPr>
          <w:rFonts w:ascii="Trebuchet MS" w:hAnsi="Trebuchet MS" w:cs="Times New Roman"/>
          <w:b/>
          <w:sz w:val="20"/>
          <w:szCs w:val="20"/>
          <w:u w:val="single"/>
          <w:lang w:val="lt-LT"/>
        </w:rPr>
        <w:t>as</w:t>
      </w:r>
      <w:r w:rsidRPr="007F1C07">
        <w:rPr>
          <w:rFonts w:ascii="Trebuchet MS" w:hAnsi="Trebuchet MS" w:cs="Times New Roman"/>
          <w:b/>
          <w:sz w:val="20"/>
          <w:szCs w:val="20"/>
          <w:u w:val="single"/>
          <w:lang w:val="lt-LT"/>
        </w:rPr>
        <w:t xml:space="preserve"> </w:t>
      </w:r>
    </w:p>
    <w:p w14:paraId="6F4670DD" w14:textId="77777777" w:rsidR="007F1C07" w:rsidRPr="007F1C07" w:rsidRDefault="007F1C07" w:rsidP="007F1C07">
      <w:pPr>
        <w:pStyle w:val="ListParagraph"/>
        <w:spacing w:after="0" w:line="240" w:lineRule="auto"/>
        <w:ind w:left="360"/>
        <w:jc w:val="both"/>
        <w:rPr>
          <w:rFonts w:ascii="Trebuchet MS" w:hAnsi="Trebuchet MS" w:cs="Times New Roman"/>
          <w:b/>
          <w:sz w:val="20"/>
          <w:szCs w:val="20"/>
          <w:u w:val="single"/>
          <w:lang w:val="lt-LT"/>
        </w:rPr>
      </w:pPr>
    </w:p>
    <w:p w14:paraId="6648FE23" w14:textId="7CB49C13" w:rsidR="00A21813" w:rsidRPr="007F1C07" w:rsidRDefault="00A21813" w:rsidP="00FD074F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Baigęs </w:t>
      </w:r>
      <w:r w:rsidR="007245A3" w:rsidRPr="007F1C07">
        <w:rPr>
          <w:rFonts w:ascii="Arial" w:eastAsia="Times New Roman" w:hAnsi="Arial" w:cs="Arial"/>
          <w:sz w:val="20"/>
          <w:szCs w:val="20"/>
          <w:lang w:val="lt-LT" w:eastAsia="ar-SA"/>
        </w:rPr>
        <w:t>Aikštel</w:t>
      </w:r>
      <w:r w:rsidR="00C649CD" w:rsidRPr="007F1C07">
        <w:rPr>
          <w:rFonts w:ascii="Arial" w:eastAsia="Times New Roman" w:hAnsi="Arial" w:cs="Arial"/>
          <w:sz w:val="20"/>
          <w:szCs w:val="20"/>
          <w:lang w:val="lt-LT" w:eastAsia="ar-SA"/>
        </w:rPr>
        <w:t>ių ir kelio</w:t>
      </w:r>
      <w:r w:rsidR="007245A3"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įrengimo darbus Tiekėjas</w:t>
      </w: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turi atlikti </w:t>
      </w:r>
      <w:r w:rsidR="007245A3" w:rsidRPr="007F1C07">
        <w:rPr>
          <w:rFonts w:ascii="Arial" w:eastAsia="Times New Roman" w:hAnsi="Arial" w:cs="Arial"/>
          <w:sz w:val="20"/>
          <w:szCs w:val="20"/>
          <w:lang w:val="lt-LT" w:eastAsia="ar-SA"/>
        </w:rPr>
        <w:t>Aikštel</w:t>
      </w:r>
      <w:r w:rsidR="00C649CD" w:rsidRPr="007F1C07">
        <w:rPr>
          <w:rFonts w:ascii="Arial" w:eastAsia="Times New Roman" w:hAnsi="Arial" w:cs="Arial"/>
          <w:sz w:val="20"/>
          <w:szCs w:val="20"/>
          <w:lang w:val="lt-LT" w:eastAsia="ar-SA"/>
        </w:rPr>
        <w:t>ių</w:t>
      </w: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kadastrinius matavimus ir parengti visą dokumentaciją susijusią su statybos užbaigimu, bei parengti statybos užbaigimo aktą (Statybos užbaigimo deklaraciją). </w:t>
      </w:r>
      <w:r w:rsidR="007245A3"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Perkantysis subjektas </w:t>
      </w: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suteiks įgaliojimus </w:t>
      </w:r>
      <w:r w:rsidR="007245A3" w:rsidRPr="007F1C07">
        <w:rPr>
          <w:rFonts w:ascii="Arial" w:eastAsia="Times New Roman" w:hAnsi="Arial" w:cs="Arial"/>
          <w:sz w:val="20"/>
          <w:szCs w:val="20"/>
          <w:lang w:val="lt-LT" w:eastAsia="ar-SA"/>
        </w:rPr>
        <w:t>Tiekėjui</w:t>
      </w: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atstovauti save kitose institucijose, pateikti prašymą nuotoliniu būdu per IS „Infostatyba“, organizuoti statybos </w:t>
      </w: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lastRenderedPageBreak/>
        <w:t>užbaigimo komisiją, teikti bei gauti statybos užbaigimui būtinus dokumentus, susijusius su objekto statybos darbų užbaigimu ir įregistravimu.</w:t>
      </w:r>
    </w:p>
    <w:p w14:paraId="194A6DB1" w14:textId="0F79BFCF" w:rsidR="00A21813" w:rsidRPr="007F1C07" w:rsidRDefault="00FD074F" w:rsidP="00FD074F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lt-LT" w:eastAsia="ar-SA"/>
        </w:rPr>
      </w:pPr>
      <w:r w:rsidRPr="007F1C07">
        <w:rPr>
          <w:rFonts w:ascii="Arial" w:eastAsia="Times New Roman" w:hAnsi="Arial" w:cs="Arial"/>
          <w:sz w:val="20"/>
          <w:szCs w:val="20"/>
          <w:lang w:val="lt-LT" w:eastAsia="ar-SA"/>
        </w:rPr>
        <w:t>Tiekėjas turi į</w:t>
      </w:r>
      <w:r w:rsidR="00A21813"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registruoti </w:t>
      </w:r>
      <w:r w:rsidR="007245A3" w:rsidRPr="007F1C07">
        <w:rPr>
          <w:rFonts w:ascii="Arial" w:eastAsia="Times New Roman" w:hAnsi="Arial" w:cs="Arial"/>
          <w:sz w:val="20"/>
          <w:szCs w:val="20"/>
          <w:lang w:val="lt-LT" w:eastAsia="ar-SA"/>
        </w:rPr>
        <w:t>Aikštelę</w:t>
      </w:r>
      <w:r w:rsidR="00A21813"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Nekilnojamojo turto registre</w:t>
      </w:r>
      <w:r w:rsidR="00EB32C1" w:rsidRPr="007F1C07">
        <w:rPr>
          <w:rFonts w:ascii="Arial" w:eastAsia="Times New Roman" w:hAnsi="Arial" w:cs="Arial"/>
          <w:sz w:val="20"/>
          <w:szCs w:val="20"/>
          <w:lang w:val="lt-LT" w:eastAsia="ar-SA"/>
        </w:rPr>
        <w:t xml:space="preserve"> parengiant kadastrinę bylą</w:t>
      </w:r>
      <w:r w:rsidR="00A21813" w:rsidRPr="007F1C07">
        <w:rPr>
          <w:rFonts w:ascii="Arial" w:eastAsia="Times New Roman" w:hAnsi="Arial" w:cs="Arial"/>
          <w:sz w:val="20"/>
          <w:szCs w:val="20"/>
          <w:lang w:val="lt-LT" w:eastAsia="ar-SA"/>
        </w:rPr>
        <w:t>.</w:t>
      </w:r>
    </w:p>
    <w:p w14:paraId="671DF1BC" w14:textId="77777777" w:rsidR="007F1C07" w:rsidRDefault="007F1C07" w:rsidP="00897682">
      <w:pPr>
        <w:spacing w:after="0" w:line="240" w:lineRule="auto"/>
        <w:jc w:val="both"/>
        <w:rPr>
          <w:rFonts w:ascii="Trebuchet MS" w:eastAsia="Times New Roman" w:hAnsi="Trebuchet MS" w:cs="Times New Roman"/>
          <w:sz w:val="24"/>
          <w:szCs w:val="24"/>
          <w:lang w:val="lt-LT" w:eastAsia="ar-SA"/>
        </w:rPr>
      </w:pPr>
    </w:p>
    <w:p w14:paraId="0DB795C7" w14:textId="77777777" w:rsidR="007F1C07" w:rsidRPr="00897682" w:rsidRDefault="007F1C07" w:rsidP="00897682">
      <w:pPr>
        <w:spacing w:after="0" w:line="240" w:lineRule="auto"/>
        <w:jc w:val="both"/>
        <w:rPr>
          <w:rFonts w:ascii="Trebuchet MS" w:eastAsia="Times New Roman" w:hAnsi="Trebuchet MS" w:cs="Times New Roman"/>
          <w:sz w:val="24"/>
          <w:szCs w:val="24"/>
          <w:lang w:val="lt-LT" w:eastAsia="ar-SA"/>
        </w:rPr>
      </w:pPr>
    </w:p>
    <w:p w14:paraId="0CDA6404" w14:textId="77777777" w:rsidR="007776D9" w:rsidRDefault="00AA3139" w:rsidP="007F1C07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rebuchet MS" w:hAnsi="Trebuchet MS" w:cs="Times New Roman"/>
          <w:b/>
          <w:sz w:val="20"/>
          <w:szCs w:val="20"/>
          <w:u w:val="single"/>
          <w:lang w:val="lt-LT"/>
        </w:rPr>
      </w:pPr>
      <w:r w:rsidRPr="007F1C07">
        <w:rPr>
          <w:rFonts w:ascii="Trebuchet MS" w:hAnsi="Trebuchet MS" w:cs="Times New Roman"/>
          <w:b/>
          <w:sz w:val="20"/>
          <w:szCs w:val="20"/>
          <w:u w:val="single"/>
          <w:lang w:val="lt-LT"/>
        </w:rPr>
        <w:t>Prieda</w:t>
      </w:r>
      <w:r w:rsidR="000C7B37" w:rsidRPr="007F1C07">
        <w:rPr>
          <w:rFonts w:ascii="Trebuchet MS" w:hAnsi="Trebuchet MS" w:cs="Times New Roman"/>
          <w:b/>
          <w:sz w:val="20"/>
          <w:szCs w:val="20"/>
          <w:u w:val="single"/>
          <w:lang w:val="lt-LT"/>
        </w:rPr>
        <w:t xml:space="preserve">s: </w:t>
      </w:r>
    </w:p>
    <w:p w14:paraId="4570C35B" w14:textId="77777777" w:rsidR="007F1C07" w:rsidRPr="007F1C07" w:rsidRDefault="007F1C07" w:rsidP="007F1C07">
      <w:pPr>
        <w:pStyle w:val="ListParagraph"/>
        <w:spacing w:after="0" w:line="240" w:lineRule="auto"/>
        <w:ind w:left="360"/>
        <w:jc w:val="both"/>
        <w:rPr>
          <w:rFonts w:ascii="Trebuchet MS" w:hAnsi="Trebuchet MS" w:cs="Times New Roman"/>
          <w:b/>
          <w:sz w:val="20"/>
          <w:szCs w:val="20"/>
          <w:u w:val="single"/>
          <w:lang w:val="lt-LT"/>
        </w:rPr>
      </w:pPr>
    </w:p>
    <w:p w14:paraId="277A8415" w14:textId="0D907AA5" w:rsidR="00E12D1D" w:rsidRPr="007F1C07" w:rsidRDefault="007776D9" w:rsidP="007776D9">
      <w:pPr>
        <w:tabs>
          <w:tab w:val="left" w:pos="1039"/>
        </w:tabs>
        <w:spacing w:after="0"/>
        <w:rPr>
          <w:rFonts w:ascii="Arial" w:hAnsi="Arial" w:cs="Arial"/>
          <w:sz w:val="20"/>
          <w:szCs w:val="20"/>
          <w:lang w:val="lt-LT"/>
        </w:rPr>
      </w:pPr>
      <w:r w:rsidRPr="007F1C07">
        <w:rPr>
          <w:rFonts w:ascii="Arial" w:hAnsi="Arial" w:cs="Arial"/>
          <w:sz w:val="20"/>
          <w:szCs w:val="20"/>
          <w:lang w:val="lt-LT"/>
        </w:rPr>
        <w:t xml:space="preserve">1 priedas. </w:t>
      </w:r>
      <w:r w:rsidR="00AA3139" w:rsidRPr="007F1C07">
        <w:rPr>
          <w:rFonts w:ascii="Arial" w:hAnsi="Arial" w:cs="Arial"/>
          <w:sz w:val="20"/>
          <w:szCs w:val="20"/>
          <w:lang w:val="lt-LT"/>
        </w:rPr>
        <w:t>Situacijos planas</w:t>
      </w:r>
      <w:r w:rsidR="000C7B37" w:rsidRPr="007F1C07">
        <w:rPr>
          <w:rFonts w:ascii="Arial" w:hAnsi="Arial" w:cs="Arial"/>
          <w:sz w:val="20"/>
          <w:szCs w:val="20"/>
          <w:lang w:val="lt-LT"/>
        </w:rPr>
        <w:t>.</w:t>
      </w:r>
    </w:p>
    <w:p w14:paraId="5BBBA52C" w14:textId="30D75D85" w:rsidR="00DF6682" w:rsidRPr="007F1C07" w:rsidRDefault="00DF6682" w:rsidP="007776D9">
      <w:pPr>
        <w:tabs>
          <w:tab w:val="left" w:pos="1039"/>
        </w:tabs>
        <w:spacing w:after="0"/>
        <w:rPr>
          <w:rFonts w:ascii="Arial" w:hAnsi="Arial" w:cs="Arial"/>
          <w:sz w:val="20"/>
          <w:szCs w:val="20"/>
          <w:lang w:val="lt-LT"/>
        </w:rPr>
      </w:pPr>
      <w:r w:rsidRPr="007F1C07">
        <w:rPr>
          <w:rFonts w:ascii="Arial" w:hAnsi="Arial" w:cs="Arial"/>
          <w:sz w:val="20"/>
          <w:szCs w:val="20"/>
          <w:lang w:val="lt-LT"/>
        </w:rPr>
        <w:t>2 priedas. 330-110 kV įtampos transformatorių pastočių ir atvirų skirstyklų vidaus kelių įrengimo standartiniai techniniai reikalavimai</w:t>
      </w:r>
    </w:p>
    <w:p w14:paraId="2200AF05" w14:textId="52E7D250" w:rsidR="007776D9" w:rsidRPr="000C7B37" w:rsidRDefault="007776D9" w:rsidP="000C7B37">
      <w:pPr>
        <w:pStyle w:val="ListParagraph"/>
        <w:spacing w:after="0" w:line="240" w:lineRule="auto"/>
        <w:jc w:val="both"/>
        <w:rPr>
          <w:rFonts w:ascii="Trebuchet MS" w:hAnsi="Trebuchet MS" w:cs="Times New Roman"/>
          <w:sz w:val="24"/>
          <w:szCs w:val="24"/>
          <w:lang w:val="lt-LT"/>
        </w:rPr>
      </w:pPr>
    </w:p>
    <w:sectPr w:rsidR="007776D9" w:rsidRPr="000C7B37" w:rsidSect="00192A07">
      <w:footerReference w:type="default" r:id="rId8"/>
      <w:pgSz w:w="11907" w:h="16839" w:code="9"/>
      <w:pgMar w:top="1134" w:right="567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78B3E" w14:textId="77777777" w:rsidR="00046A37" w:rsidRDefault="00046A37" w:rsidP="00C60552">
      <w:pPr>
        <w:spacing w:after="0" w:line="240" w:lineRule="auto"/>
      </w:pPr>
      <w:r>
        <w:separator/>
      </w:r>
    </w:p>
  </w:endnote>
  <w:endnote w:type="continuationSeparator" w:id="0">
    <w:p w14:paraId="39F94B3A" w14:textId="77777777" w:rsidR="00046A37" w:rsidRDefault="00046A37" w:rsidP="00C60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54763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EC3267" w14:textId="5B63808B" w:rsidR="00C60552" w:rsidRDefault="00C6055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767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BEC3268" w14:textId="77777777" w:rsidR="00C60552" w:rsidRDefault="00C605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11EF4" w14:textId="77777777" w:rsidR="00046A37" w:rsidRDefault="00046A37" w:rsidP="00C60552">
      <w:pPr>
        <w:spacing w:after="0" w:line="240" w:lineRule="auto"/>
      </w:pPr>
      <w:r>
        <w:separator/>
      </w:r>
    </w:p>
  </w:footnote>
  <w:footnote w:type="continuationSeparator" w:id="0">
    <w:p w14:paraId="36A9E16D" w14:textId="77777777" w:rsidR="00046A37" w:rsidRDefault="00046A37" w:rsidP="00C605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046CB"/>
    <w:multiLevelType w:val="multilevel"/>
    <w:tmpl w:val="73143F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701022"/>
    <w:multiLevelType w:val="hybridMultilevel"/>
    <w:tmpl w:val="30384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03A86"/>
    <w:multiLevelType w:val="hybridMultilevel"/>
    <w:tmpl w:val="95209B68"/>
    <w:lvl w:ilvl="0" w:tplc="829CFD3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C7827"/>
    <w:multiLevelType w:val="hybridMultilevel"/>
    <w:tmpl w:val="944CB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D7C72"/>
    <w:multiLevelType w:val="hybridMultilevel"/>
    <w:tmpl w:val="3F2855E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27B34"/>
    <w:multiLevelType w:val="multilevel"/>
    <w:tmpl w:val="F9642862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6" w15:restartNumberingAfterBreak="0">
    <w:nsid w:val="2E6461E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F771E96"/>
    <w:multiLevelType w:val="hybridMultilevel"/>
    <w:tmpl w:val="E36C5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3F48A7"/>
    <w:multiLevelType w:val="hybridMultilevel"/>
    <w:tmpl w:val="C9567904"/>
    <w:lvl w:ilvl="0" w:tplc="040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9" w15:restartNumberingAfterBreak="0">
    <w:nsid w:val="56C34FF0"/>
    <w:multiLevelType w:val="hybridMultilevel"/>
    <w:tmpl w:val="E682B476"/>
    <w:lvl w:ilvl="0" w:tplc="55A4DCE4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AFC47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BE94431"/>
    <w:multiLevelType w:val="hybridMultilevel"/>
    <w:tmpl w:val="62A02358"/>
    <w:lvl w:ilvl="0" w:tplc="E9CAB1A4">
      <w:start w:val="4"/>
      <w:numFmt w:val="decimal"/>
      <w:lvlText w:val="%1."/>
      <w:lvlJc w:val="left"/>
      <w:pPr>
        <w:ind w:left="10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FC26BFE"/>
    <w:multiLevelType w:val="hybridMultilevel"/>
    <w:tmpl w:val="6E122EE4"/>
    <w:lvl w:ilvl="0" w:tplc="681452C8">
      <w:start w:val="1"/>
      <w:numFmt w:val="decimal"/>
      <w:lvlText w:val="%1."/>
      <w:lvlJc w:val="left"/>
      <w:pPr>
        <w:ind w:left="1095" w:hanging="375"/>
      </w:pPr>
      <w:rPr>
        <w:rFonts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CF3766D"/>
    <w:multiLevelType w:val="hybridMultilevel"/>
    <w:tmpl w:val="64AA4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4442282">
    <w:abstractNumId w:val="1"/>
  </w:num>
  <w:num w:numId="2" w16cid:durableId="1361783466">
    <w:abstractNumId w:val="3"/>
  </w:num>
  <w:num w:numId="3" w16cid:durableId="527137836">
    <w:abstractNumId w:val="2"/>
  </w:num>
  <w:num w:numId="4" w16cid:durableId="332992657">
    <w:abstractNumId w:val="12"/>
  </w:num>
  <w:num w:numId="5" w16cid:durableId="780146185">
    <w:abstractNumId w:val="9"/>
  </w:num>
  <w:num w:numId="6" w16cid:durableId="1991907953">
    <w:abstractNumId w:val="4"/>
  </w:num>
  <w:num w:numId="7" w16cid:durableId="5371575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87707164">
    <w:abstractNumId w:val="11"/>
  </w:num>
  <w:num w:numId="9" w16cid:durableId="1495612085">
    <w:abstractNumId w:val="13"/>
  </w:num>
  <w:num w:numId="10" w16cid:durableId="1732313250">
    <w:abstractNumId w:val="7"/>
  </w:num>
  <w:num w:numId="11" w16cid:durableId="50660673">
    <w:abstractNumId w:val="6"/>
  </w:num>
  <w:num w:numId="12" w16cid:durableId="259418077">
    <w:abstractNumId w:val="10"/>
  </w:num>
  <w:num w:numId="13" w16cid:durableId="667513633">
    <w:abstractNumId w:val="0"/>
  </w:num>
  <w:num w:numId="14" w16cid:durableId="1973242635">
    <w:abstractNumId w:val="5"/>
  </w:num>
  <w:num w:numId="15" w16cid:durableId="13665233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1D6"/>
    <w:rsid w:val="00003083"/>
    <w:rsid w:val="000049B1"/>
    <w:rsid w:val="000248B1"/>
    <w:rsid w:val="00025EB0"/>
    <w:rsid w:val="00026CFF"/>
    <w:rsid w:val="000301C7"/>
    <w:rsid w:val="0003429A"/>
    <w:rsid w:val="00035822"/>
    <w:rsid w:val="00037B0C"/>
    <w:rsid w:val="00042921"/>
    <w:rsid w:val="00046A37"/>
    <w:rsid w:val="00052585"/>
    <w:rsid w:val="0006280F"/>
    <w:rsid w:val="0006754A"/>
    <w:rsid w:val="00080684"/>
    <w:rsid w:val="00081480"/>
    <w:rsid w:val="00082B7F"/>
    <w:rsid w:val="000833AD"/>
    <w:rsid w:val="00083639"/>
    <w:rsid w:val="0009316A"/>
    <w:rsid w:val="00097AFC"/>
    <w:rsid w:val="000A04CB"/>
    <w:rsid w:val="000C260D"/>
    <w:rsid w:val="000C669C"/>
    <w:rsid w:val="000C7B37"/>
    <w:rsid w:val="000D2618"/>
    <w:rsid w:val="000D33FA"/>
    <w:rsid w:val="000D47E9"/>
    <w:rsid w:val="000E397E"/>
    <w:rsid w:val="0010353C"/>
    <w:rsid w:val="001154BB"/>
    <w:rsid w:val="0012052E"/>
    <w:rsid w:val="00130BCD"/>
    <w:rsid w:val="00154181"/>
    <w:rsid w:val="00160126"/>
    <w:rsid w:val="0017286C"/>
    <w:rsid w:val="001764A1"/>
    <w:rsid w:val="00181581"/>
    <w:rsid w:val="001854CD"/>
    <w:rsid w:val="00187187"/>
    <w:rsid w:val="00187B3D"/>
    <w:rsid w:val="00192A07"/>
    <w:rsid w:val="001968D6"/>
    <w:rsid w:val="00197D72"/>
    <w:rsid w:val="001A1601"/>
    <w:rsid w:val="001A2A15"/>
    <w:rsid w:val="001A3FF0"/>
    <w:rsid w:val="001B3EB5"/>
    <w:rsid w:val="001B6412"/>
    <w:rsid w:val="001B74DA"/>
    <w:rsid w:val="001C3FDC"/>
    <w:rsid w:val="001C6B3F"/>
    <w:rsid w:val="001C6FDF"/>
    <w:rsid w:val="001D7180"/>
    <w:rsid w:val="001E2D5E"/>
    <w:rsid w:val="001F0F2D"/>
    <w:rsid w:val="002012AD"/>
    <w:rsid w:val="002027A8"/>
    <w:rsid w:val="00205F32"/>
    <w:rsid w:val="00205FE4"/>
    <w:rsid w:val="002128AB"/>
    <w:rsid w:val="0021463C"/>
    <w:rsid w:val="00220809"/>
    <w:rsid w:val="00220DE3"/>
    <w:rsid w:val="00227CA8"/>
    <w:rsid w:val="002319FF"/>
    <w:rsid w:val="00237D35"/>
    <w:rsid w:val="00237E22"/>
    <w:rsid w:val="00243AC9"/>
    <w:rsid w:val="00244EA9"/>
    <w:rsid w:val="0025569C"/>
    <w:rsid w:val="0025629F"/>
    <w:rsid w:val="00257B56"/>
    <w:rsid w:val="00272362"/>
    <w:rsid w:val="00274F5D"/>
    <w:rsid w:val="00275F4F"/>
    <w:rsid w:val="0027791C"/>
    <w:rsid w:val="00280BF7"/>
    <w:rsid w:val="0029074C"/>
    <w:rsid w:val="00292C26"/>
    <w:rsid w:val="002945C1"/>
    <w:rsid w:val="002962E8"/>
    <w:rsid w:val="002A738A"/>
    <w:rsid w:val="002C11BE"/>
    <w:rsid w:val="002C2AC8"/>
    <w:rsid w:val="002C3380"/>
    <w:rsid w:val="002D237F"/>
    <w:rsid w:val="002D2F05"/>
    <w:rsid w:val="002D3366"/>
    <w:rsid w:val="002D4228"/>
    <w:rsid w:val="002E66D1"/>
    <w:rsid w:val="002F1FD7"/>
    <w:rsid w:val="002F31DC"/>
    <w:rsid w:val="002F7F34"/>
    <w:rsid w:val="003000F4"/>
    <w:rsid w:val="00311D7E"/>
    <w:rsid w:val="00317F05"/>
    <w:rsid w:val="00321AD6"/>
    <w:rsid w:val="00324AA3"/>
    <w:rsid w:val="003317D1"/>
    <w:rsid w:val="0034273F"/>
    <w:rsid w:val="00360364"/>
    <w:rsid w:val="003765F9"/>
    <w:rsid w:val="003766C1"/>
    <w:rsid w:val="003844A8"/>
    <w:rsid w:val="003A2BA3"/>
    <w:rsid w:val="003A52F3"/>
    <w:rsid w:val="003A546C"/>
    <w:rsid w:val="003A549B"/>
    <w:rsid w:val="003A6CE1"/>
    <w:rsid w:val="003B40D7"/>
    <w:rsid w:val="003B52A8"/>
    <w:rsid w:val="003B60CC"/>
    <w:rsid w:val="003C5D12"/>
    <w:rsid w:val="003C6022"/>
    <w:rsid w:val="003C7CD8"/>
    <w:rsid w:val="003D1637"/>
    <w:rsid w:val="003D6E8F"/>
    <w:rsid w:val="003E4783"/>
    <w:rsid w:val="003E5CEF"/>
    <w:rsid w:val="004003C2"/>
    <w:rsid w:val="004022E7"/>
    <w:rsid w:val="00416CDC"/>
    <w:rsid w:val="004211E2"/>
    <w:rsid w:val="00431242"/>
    <w:rsid w:val="00443C99"/>
    <w:rsid w:val="00457798"/>
    <w:rsid w:val="00465925"/>
    <w:rsid w:val="00466AE9"/>
    <w:rsid w:val="00485C4B"/>
    <w:rsid w:val="00491C73"/>
    <w:rsid w:val="00494946"/>
    <w:rsid w:val="004949E4"/>
    <w:rsid w:val="004969B4"/>
    <w:rsid w:val="004A1FB8"/>
    <w:rsid w:val="004A350A"/>
    <w:rsid w:val="004A4DBE"/>
    <w:rsid w:val="004A6105"/>
    <w:rsid w:val="004A665E"/>
    <w:rsid w:val="004B5754"/>
    <w:rsid w:val="004C22C3"/>
    <w:rsid w:val="004C2771"/>
    <w:rsid w:val="004D2AEE"/>
    <w:rsid w:val="004D7F4B"/>
    <w:rsid w:val="004E610E"/>
    <w:rsid w:val="0050008B"/>
    <w:rsid w:val="00500C0B"/>
    <w:rsid w:val="0050187F"/>
    <w:rsid w:val="005032F3"/>
    <w:rsid w:val="00505801"/>
    <w:rsid w:val="00523D5E"/>
    <w:rsid w:val="005307B2"/>
    <w:rsid w:val="00535598"/>
    <w:rsid w:val="00540829"/>
    <w:rsid w:val="00540C22"/>
    <w:rsid w:val="00543429"/>
    <w:rsid w:val="00544744"/>
    <w:rsid w:val="00564FAB"/>
    <w:rsid w:val="00573B62"/>
    <w:rsid w:val="00576568"/>
    <w:rsid w:val="00582A13"/>
    <w:rsid w:val="00583B9E"/>
    <w:rsid w:val="00583F80"/>
    <w:rsid w:val="00584FB9"/>
    <w:rsid w:val="00591214"/>
    <w:rsid w:val="00593795"/>
    <w:rsid w:val="00593C65"/>
    <w:rsid w:val="005A4DDA"/>
    <w:rsid w:val="005C207D"/>
    <w:rsid w:val="005C42D4"/>
    <w:rsid w:val="005D3370"/>
    <w:rsid w:val="005D42C1"/>
    <w:rsid w:val="005D51A5"/>
    <w:rsid w:val="005E303F"/>
    <w:rsid w:val="005F2F1D"/>
    <w:rsid w:val="005F30A2"/>
    <w:rsid w:val="00606012"/>
    <w:rsid w:val="00620196"/>
    <w:rsid w:val="0062750D"/>
    <w:rsid w:val="00643E2F"/>
    <w:rsid w:val="0064589B"/>
    <w:rsid w:val="00646297"/>
    <w:rsid w:val="00650945"/>
    <w:rsid w:val="00650B35"/>
    <w:rsid w:val="006545C8"/>
    <w:rsid w:val="00656A6F"/>
    <w:rsid w:val="0066054A"/>
    <w:rsid w:val="00667093"/>
    <w:rsid w:val="006671FC"/>
    <w:rsid w:val="00670EA6"/>
    <w:rsid w:val="00677FFE"/>
    <w:rsid w:val="00680CC1"/>
    <w:rsid w:val="00685F8F"/>
    <w:rsid w:val="006B4944"/>
    <w:rsid w:val="006C2FE7"/>
    <w:rsid w:val="006D5F06"/>
    <w:rsid w:val="006D6A6C"/>
    <w:rsid w:val="006E4DCC"/>
    <w:rsid w:val="006F46AE"/>
    <w:rsid w:val="007001A5"/>
    <w:rsid w:val="00703193"/>
    <w:rsid w:val="007112A7"/>
    <w:rsid w:val="00716083"/>
    <w:rsid w:val="007245A3"/>
    <w:rsid w:val="00746EE1"/>
    <w:rsid w:val="00747520"/>
    <w:rsid w:val="0074767D"/>
    <w:rsid w:val="00750E02"/>
    <w:rsid w:val="00757005"/>
    <w:rsid w:val="007620E4"/>
    <w:rsid w:val="007776D9"/>
    <w:rsid w:val="00780DBB"/>
    <w:rsid w:val="00792330"/>
    <w:rsid w:val="007A0808"/>
    <w:rsid w:val="007B44A1"/>
    <w:rsid w:val="007B6806"/>
    <w:rsid w:val="007B6E8F"/>
    <w:rsid w:val="007C3CB3"/>
    <w:rsid w:val="007C6AA8"/>
    <w:rsid w:val="007D6AD7"/>
    <w:rsid w:val="007F1C07"/>
    <w:rsid w:val="008005F4"/>
    <w:rsid w:val="0081155B"/>
    <w:rsid w:val="00816E05"/>
    <w:rsid w:val="00823EA7"/>
    <w:rsid w:val="00827D20"/>
    <w:rsid w:val="00834038"/>
    <w:rsid w:val="008422DD"/>
    <w:rsid w:val="00857B6F"/>
    <w:rsid w:val="008634FE"/>
    <w:rsid w:val="008742CD"/>
    <w:rsid w:val="00874E1E"/>
    <w:rsid w:val="00880047"/>
    <w:rsid w:val="00881628"/>
    <w:rsid w:val="00886377"/>
    <w:rsid w:val="00897682"/>
    <w:rsid w:val="00897DAC"/>
    <w:rsid w:val="008B070F"/>
    <w:rsid w:val="008B2567"/>
    <w:rsid w:val="008B72FF"/>
    <w:rsid w:val="008C0AC6"/>
    <w:rsid w:val="008C5ACE"/>
    <w:rsid w:val="008C6E90"/>
    <w:rsid w:val="008C76F9"/>
    <w:rsid w:val="008D2474"/>
    <w:rsid w:val="008D3EA0"/>
    <w:rsid w:val="008E405F"/>
    <w:rsid w:val="008E4D6E"/>
    <w:rsid w:val="008E5709"/>
    <w:rsid w:val="008E669C"/>
    <w:rsid w:val="008F1DE3"/>
    <w:rsid w:val="008F3069"/>
    <w:rsid w:val="008F46D9"/>
    <w:rsid w:val="00905851"/>
    <w:rsid w:val="00910BE4"/>
    <w:rsid w:val="00915685"/>
    <w:rsid w:val="00916F2D"/>
    <w:rsid w:val="00925226"/>
    <w:rsid w:val="009327EE"/>
    <w:rsid w:val="00937A70"/>
    <w:rsid w:val="009478D8"/>
    <w:rsid w:val="00947FDA"/>
    <w:rsid w:val="00956BA0"/>
    <w:rsid w:val="00970928"/>
    <w:rsid w:val="0097154D"/>
    <w:rsid w:val="009725E4"/>
    <w:rsid w:val="009760D2"/>
    <w:rsid w:val="0098064A"/>
    <w:rsid w:val="00983070"/>
    <w:rsid w:val="00985087"/>
    <w:rsid w:val="009931E0"/>
    <w:rsid w:val="009A2817"/>
    <w:rsid w:val="009B59CF"/>
    <w:rsid w:val="009B717E"/>
    <w:rsid w:val="009D4F45"/>
    <w:rsid w:val="009D5DEB"/>
    <w:rsid w:val="009F5081"/>
    <w:rsid w:val="00A0104D"/>
    <w:rsid w:val="00A028C0"/>
    <w:rsid w:val="00A03CBE"/>
    <w:rsid w:val="00A1034B"/>
    <w:rsid w:val="00A11828"/>
    <w:rsid w:val="00A20402"/>
    <w:rsid w:val="00A21813"/>
    <w:rsid w:val="00A23A15"/>
    <w:rsid w:val="00A25542"/>
    <w:rsid w:val="00A27A27"/>
    <w:rsid w:val="00A31AE0"/>
    <w:rsid w:val="00A329A0"/>
    <w:rsid w:val="00A34514"/>
    <w:rsid w:val="00A3491D"/>
    <w:rsid w:val="00A40C95"/>
    <w:rsid w:val="00A443DE"/>
    <w:rsid w:val="00A44434"/>
    <w:rsid w:val="00A479DE"/>
    <w:rsid w:val="00A57FCB"/>
    <w:rsid w:val="00A60235"/>
    <w:rsid w:val="00A662BA"/>
    <w:rsid w:val="00A718F9"/>
    <w:rsid w:val="00A71981"/>
    <w:rsid w:val="00A8226A"/>
    <w:rsid w:val="00A85E31"/>
    <w:rsid w:val="00A87DC9"/>
    <w:rsid w:val="00A919CB"/>
    <w:rsid w:val="00AA3139"/>
    <w:rsid w:val="00AA379B"/>
    <w:rsid w:val="00AA65A8"/>
    <w:rsid w:val="00AA7B62"/>
    <w:rsid w:val="00AB0A89"/>
    <w:rsid w:val="00AC0F96"/>
    <w:rsid w:val="00AC6785"/>
    <w:rsid w:val="00AD0EC1"/>
    <w:rsid w:val="00AD1606"/>
    <w:rsid w:val="00AE366E"/>
    <w:rsid w:val="00B13B33"/>
    <w:rsid w:val="00B33C9D"/>
    <w:rsid w:val="00B37E9A"/>
    <w:rsid w:val="00B42A17"/>
    <w:rsid w:val="00B47250"/>
    <w:rsid w:val="00B52D10"/>
    <w:rsid w:val="00B5576E"/>
    <w:rsid w:val="00B6264A"/>
    <w:rsid w:val="00B65090"/>
    <w:rsid w:val="00B83DD9"/>
    <w:rsid w:val="00B865E8"/>
    <w:rsid w:val="00B967FE"/>
    <w:rsid w:val="00BA1214"/>
    <w:rsid w:val="00BA34D9"/>
    <w:rsid w:val="00BB05E3"/>
    <w:rsid w:val="00BB0900"/>
    <w:rsid w:val="00BB2CD5"/>
    <w:rsid w:val="00BB345E"/>
    <w:rsid w:val="00BB5E07"/>
    <w:rsid w:val="00BC6143"/>
    <w:rsid w:val="00BD24FF"/>
    <w:rsid w:val="00BD4653"/>
    <w:rsid w:val="00BD661E"/>
    <w:rsid w:val="00BD753E"/>
    <w:rsid w:val="00BF11BF"/>
    <w:rsid w:val="00BF3935"/>
    <w:rsid w:val="00BF46A9"/>
    <w:rsid w:val="00C059BE"/>
    <w:rsid w:val="00C111F5"/>
    <w:rsid w:val="00C16ED4"/>
    <w:rsid w:val="00C310C0"/>
    <w:rsid w:val="00C44D07"/>
    <w:rsid w:val="00C5783D"/>
    <w:rsid w:val="00C60552"/>
    <w:rsid w:val="00C6274B"/>
    <w:rsid w:val="00C649CD"/>
    <w:rsid w:val="00C77BBC"/>
    <w:rsid w:val="00C86B6E"/>
    <w:rsid w:val="00C960E9"/>
    <w:rsid w:val="00CA15A1"/>
    <w:rsid w:val="00CA15C6"/>
    <w:rsid w:val="00CB3B3B"/>
    <w:rsid w:val="00CB71CF"/>
    <w:rsid w:val="00CC3E60"/>
    <w:rsid w:val="00CE08AA"/>
    <w:rsid w:val="00CE2CA5"/>
    <w:rsid w:val="00CE308D"/>
    <w:rsid w:val="00CF25DB"/>
    <w:rsid w:val="00CF32CC"/>
    <w:rsid w:val="00CF64F7"/>
    <w:rsid w:val="00D207C3"/>
    <w:rsid w:val="00D249E0"/>
    <w:rsid w:val="00D33BFB"/>
    <w:rsid w:val="00D357A5"/>
    <w:rsid w:val="00D44E70"/>
    <w:rsid w:val="00D71E59"/>
    <w:rsid w:val="00D832ED"/>
    <w:rsid w:val="00D84354"/>
    <w:rsid w:val="00D8678A"/>
    <w:rsid w:val="00D90272"/>
    <w:rsid w:val="00D90EA2"/>
    <w:rsid w:val="00D93039"/>
    <w:rsid w:val="00DB5697"/>
    <w:rsid w:val="00DB71FB"/>
    <w:rsid w:val="00DE62BD"/>
    <w:rsid w:val="00DF1493"/>
    <w:rsid w:val="00DF1B0E"/>
    <w:rsid w:val="00DF27D3"/>
    <w:rsid w:val="00DF29A8"/>
    <w:rsid w:val="00DF60B3"/>
    <w:rsid w:val="00DF6682"/>
    <w:rsid w:val="00DF7507"/>
    <w:rsid w:val="00E01103"/>
    <w:rsid w:val="00E12D1D"/>
    <w:rsid w:val="00E136FC"/>
    <w:rsid w:val="00E20874"/>
    <w:rsid w:val="00E20D65"/>
    <w:rsid w:val="00E260FC"/>
    <w:rsid w:val="00E26D38"/>
    <w:rsid w:val="00E44030"/>
    <w:rsid w:val="00E4493F"/>
    <w:rsid w:val="00E460BD"/>
    <w:rsid w:val="00E463F1"/>
    <w:rsid w:val="00E56F99"/>
    <w:rsid w:val="00E75C5C"/>
    <w:rsid w:val="00E7766D"/>
    <w:rsid w:val="00E866F2"/>
    <w:rsid w:val="00E86906"/>
    <w:rsid w:val="00E945A3"/>
    <w:rsid w:val="00E96043"/>
    <w:rsid w:val="00E96655"/>
    <w:rsid w:val="00E97688"/>
    <w:rsid w:val="00EB32C1"/>
    <w:rsid w:val="00EB364F"/>
    <w:rsid w:val="00EB5E62"/>
    <w:rsid w:val="00ED21A4"/>
    <w:rsid w:val="00EE0767"/>
    <w:rsid w:val="00EE174A"/>
    <w:rsid w:val="00EE6F6F"/>
    <w:rsid w:val="00EF5D3D"/>
    <w:rsid w:val="00EF6EAB"/>
    <w:rsid w:val="00F05EE3"/>
    <w:rsid w:val="00F1260E"/>
    <w:rsid w:val="00F1619E"/>
    <w:rsid w:val="00F2021F"/>
    <w:rsid w:val="00F2427B"/>
    <w:rsid w:val="00F36555"/>
    <w:rsid w:val="00F43478"/>
    <w:rsid w:val="00F453EB"/>
    <w:rsid w:val="00F50142"/>
    <w:rsid w:val="00F527C0"/>
    <w:rsid w:val="00F56F60"/>
    <w:rsid w:val="00F60CEE"/>
    <w:rsid w:val="00F65EA7"/>
    <w:rsid w:val="00F65FB3"/>
    <w:rsid w:val="00F66743"/>
    <w:rsid w:val="00F71915"/>
    <w:rsid w:val="00F817B4"/>
    <w:rsid w:val="00F841D6"/>
    <w:rsid w:val="00F848F4"/>
    <w:rsid w:val="00F9576E"/>
    <w:rsid w:val="00FA0F4B"/>
    <w:rsid w:val="00FB2E0A"/>
    <w:rsid w:val="00FC1DC8"/>
    <w:rsid w:val="00FC5D65"/>
    <w:rsid w:val="00FD074F"/>
    <w:rsid w:val="00FD786F"/>
    <w:rsid w:val="00FE64FF"/>
    <w:rsid w:val="00FE7104"/>
    <w:rsid w:val="00FF4C64"/>
    <w:rsid w:val="00FF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EC31B0"/>
  <w15:docId w15:val="{72D5B82D-2961-43C9-8EC9-2AA9603D0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605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0552"/>
  </w:style>
  <w:style w:type="paragraph" w:styleId="Footer">
    <w:name w:val="footer"/>
    <w:basedOn w:val="Normal"/>
    <w:link w:val="FooterChar"/>
    <w:uiPriority w:val="99"/>
    <w:unhideWhenUsed/>
    <w:rsid w:val="00C605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0552"/>
  </w:style>
  <w:style w:type="paragraph" w:styleId="ListParagraph">
    <w:name w:val="List Paragraph"/>
    <w:basedOn w:val="Normal"/>
    <w:uiPriority w:val="34"/>
    <w:qFormat/>
    <w:rsid w:val="00C605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0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42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A34D9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634FE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3765F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280B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80B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0B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B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BF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80BF7"/>
    <w:pPr>
      <w:spacing w:after="0" w:line="240" w:lineRule="auto"/>
    </w:pPr>
  </w:style>
  <w:style w:type="paragraph" w:customStyle="1" w:styleId="listbyletter">
    <w:name w:val="list by letter"/>
    <w:basedOn w:val="Normal"/>
    <w:rsid w:val="00E20874"/>
    <w:pPr>
      <w:spacing w:before="120" w:after="0" w:line="240" w:lineRule="auto"/>
      <w:ind w:left="1715" w:hanging="864"/>
      <w:jc w:val="both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1A624-E982-429D-96CC-79800BD87C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2</Pages>
  <Words>486</Words>
  <Characters>2772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2018-02-09T12:24:00Z</cp:lastPrinted>
  <dcterms:created xsi:type="dcterms:W3CDTF">2025-10-31T06:51:00Z</dcterms:created>
  <dcterms:modified xsi:type="dcterms:W3CDTF">2026-04-09T06:19:00Z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2022-02-17T10:03:11Z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ecd2944c-0d99-483b-a41c-8fdcbb7bc825</vt:lpwstr>
  </property>
  <property fmtid="{D5CDD505-2E9C-101B-9397-08002B2CF9AE}" pid="8" name="MSIP_Label_32ae7b5d-0aac-474b-ae2b-02c331ef2874_ContentBits">
    <vt:lpwstr>0</vt:lpwstr>
  </property>
</Properties>
</file>